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87"/>
      </w:tblGrid>
      <w:tr w:rsidR="008F5962" w:rsidRPr="00CE5F4E" w:rsidTr="007B62F9">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4A052F"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F276B2" w:rsidP="007B62F9">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Сухаревского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7B62F9">
            <w:pPr>
              <w:spacing w:after="0" w:line="300" w:lineRule="exact"/>
              <w:ind w:right="-108"/>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F276B2"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423559</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276B2"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Сухарево</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Пролетарская</w:t>
            </w:r>
            <w:r w:rsidR="00F133BD"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12</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F276B2" w:rsidP="004272A4">
            <w:pPr>
              <w:spacing w:after="0" w:line="300" w:lineRule="exact"/>
              <w:jc w:val="center"/>
              <w:rPr>
                <w:rFonts w:ascii="Times New Roman" w:hAnsi="Times New Roman" w:cs="Times New Roman"/>
                <w:sz w:val="28"/>
                <w:szCs w:val="28"/>
                <w:lang w:val="tt-RU"/>
              </w:rPr>
            </w:pPr>
            <w:proofErr w:type="spellStart"/>
            <w:r w:rsidRPr="00F276B2">
              <w:rPr>
                <w:rFonts w:ascii="Times New Roman" w:hAnsi="Times New Roman" w:cs="Times New Roman"/>
                <w:bCs/>
                <w:sz w:val="28"/>
                <w:szCs w:val="28"/>
              </w:rPr>
              <w:t>Сухрау</w:t>
            </w:r>
            <w:proofErr w:type="spellEnd"/>
            <w:r w:rsidR="008F5962" w:rsidRPr="004272A4">
              <w:rPr>
                <w:rFonts w:ascii="Times New Roman" w:hAnsi="Times New Roman" w:cs="Times New Roman"/>
                <w:sz w:val="28"/>
                <w:szCs w:val="28"/>
                <w:lang w:val="tt-RU"/>
              </w:rPr>
              <w:t xml:space="preserve"> </w:t>
            </w:r>
            <w:proofErr w:type="spellStart"/>
            <w:r w:rsidRPr="00F276B2">
              <w:rPr>
                <w:rFonts w:ascii="Times New Roman" w:hAnsi="Times New Roman" w:cs="Times New Roman"/>
                <w:bCs/>
                <w:sz w:val="28"/>
                <w:szCs w:val="28"/>
              </w:rPr>
              <w:t>авыл</w:t>
            </w:r>
            <w:proofErr w:type="spellEnd"/>
            <w:r w:rsidRPr="00F276B2">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жирлеге</w:t>
            </w:r>
          </w:p>
          <w:p w:rsidR="006C32F5" w:rsidRDefault="004A052F"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F276B2"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423559</w:t>
            </w:r>
            <w:r w:rsidR="008F5962" w:rsidRPr="00F133BD">
              <w:rPr>
                <w:rFonts w:ascii="Times New Roman" w:hAnsi="Times New Roman" w:cs="Times New Roman"/>
                <w:sz w:val="20"/>
                <w:szCs w:val="20"/>
                <w:lang w:val="tt-RU"/>
              </w:rPr>
              <w:t xml:space="preserve">, Түбән Кама  районы, </w:t>
            </w:r>
          </w:p>
          <w:p w:rsidR="00F133BD" w:rsidRPr="00F133BD" w:rsidRDefault="00F276B2" w:rsidP="00F133BD">
            <w:pPr>
              <w:spacing w:after="0" w:line="220" w:lineRule="exact"/>
              <w:jc w:val="center"/>
              <w:rPr>
                <w:rFonts w:ascii="Times New Roman" w:hAnsi="Times New Roman" w:cs="Times New Roman"/>
                <w:sz w:val="20"/>
                <w:szCs w:val="20"/>
                <w:lang w:val="tt-RU"/>
              </w:rPr>
            </w:pPr>
            <w:proofErr w:type="spellStart"/>
            <w:r>
              <w:rPr>
                <w:rFonts w:ascii="Times New Roman" w:eastAsia="Calibri" w:hAnsi="Times New Roman" w:cs="Times New Roman"/>
                <w:sz w:val="20"/>
                <w:szCs w:val="20"/>
              </w:rPr>
              <w:t>Сухрау</w:t>
            </w:r>
            <w:proofErr w:type="spellEnd"/>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proofErr w:type="spellStart"/>
            <w:r>
              <w:rPr>
                <w:rFonts w:ascii="Times New Roman" w:hAnsi="Times New Roman"/>
                <w:bCs/>
                <w:sz w:val="20"/>
                <w:szCs w:val="20"/>
              </w:rPr>
              <w:t>Пролетар</w:t>
            </w:r>
            <w:proofErr w:type="spellEnd"/>
            <w:r w:rsidR="00F133BD" w:rsidRPr="00F133BD">
              <w:rPr>
                <w:rFonts w:ascii="Times New Roman" w:hAnsi="Times New Roman" w:cs="Times New Roman"/>
                <w:sz w:val="20"/>
                <w:szCs w:val="20"/>
                <w:lang w:val="tt-RU"/>
              </w:rPr>
              <w:t xml:space="preserve"> урамы,</w:t>
            </w:r>
            <w:r w:rsidR="0007052A">
              <w:rPr>
                <w:rFonts w:ascii="Times New Roman" w:hAnsi="Times New Roman" w:cs="Times New Roman"/>
                <w:sz w:val="20"/>
                <w:szCs w:val="20"/>
                <w:lang w:val="tt-RU"/>
              </w:rPr>
              <w:t xml:space="preserve"> </w:t>
            </w:r>
            <w:r>
              <w:rPr>
                <w:rFonts w:ascii="Times New Roman" w:hAnsi="Times New Roman" w:cs="Times New Roman"/>
                <w:sz w:val="20"/>
                <w:szCs w:val="20"/>
                <w:lang w:val="tt-RU"/>
              </w:rPr>
              <w:t>12</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7B62F9">
        <w:trPr>
          <w:trHeight w:val="333"/>
        </w:trPr>
        <w:tc>
          <w:tcPr>
            <w:tcW w:w="10774"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F276B2">
              <w:rPr>
                <w:rFonts w:ascii="Times New Roman" w:hAnsi="Times New Roman" w:cs="Times New Roman"/>
                <w:sz w:val="20"/>
                <w:szCs w:val="20"/>
                <w:lang w:val="tt-RU"/>
              </w:rPr>
              <w:t>44-11-44</w:t>
            </w:r>
            <w:r w:rsidRPr="004C7374">
              <w:rPr>
                <w:rFonts w:ascii="Times New Roman" w:hAnsi="Times New Roman" w:cs="Times New Roman"/>
                <w:sz w:val="20"/>
                <w:szCs w:val="20"/>
                <w:lang w:val="tt-RU"/>
              </w:rPr>
              <w:t xml:space="preserve">, электронный адрес: </w:t>
            </w:r>
            <w:r w:rsidR="00F276B2" w:rsidRPr="00F276B2">
              <w:rPr>
                <w:rFonts w:ascii="Times New Roman" w:eastAsia="Calibri" w:hAnsi="Times New Roman" w:cs="Times New Roman"/>
                <w:bCs/>
                <w:sz w:val="20"/>
                <w:szCs w:val="20"/>
              </w:rPr>
              <w:t>Suharevskoe.Sp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F276B2" w:rsidRPr="00F276B2">
              <w:rPr>
                <w:rFonts w:ascii="Times New Roman" w:hAnsi="Times New Roman" w:cs="Times New Roman"/>
                <w:bCs/>
                <w:sz w:val="20"/>
                <w:szCs w:val="20"/>
                <w:lang w:val="tt-RU"/>
              </w:rPr>
              <w:t>suharevskoe-sp.ru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4A052F" w:rsidRPr="002C22EF" w:rsidRDefault="004A052F" w:rsidP="004A052F">
      <w:pPr>
        <w:spacing w:after="0" w:line="240" w:lineRule="auto"/>
        <w:rPr>
          <w:rFonts w:ascii="Times New Roman" w:hAnsi="Times New Roman" w:cs="Times New Roman"/>
          <w:sz w:val="28"/>
          <w:szCs w:val="28"/>
          <w:lang w:val="tt-RU"/>
        </w:rPr>
      </w:pPr>
      <w:r w:rsidRPr="002C22EF">
        <w:rPr>
          <w:rFonts w:ascii="Times New Roman" w:hAnsi="Times New Roman" w:cs="Times New Roman"/>
          <w:sz w:val="28"/>
          <w:szCs w:val="28"/>
          <w:lang w:val="tt-RU"/>
        </w:rPr>
        <w:t xml:space="preserve">                           РЕШЕНИЕ                                                        </w:t>
      </w:r>
      <w:r w:rsidR="002C22EF">
        <w:rPr>
          <w:rFonts w:ascii="Times New Roman" w:hAnsi="Times New Roman" w:cs="Times New Roman"/>
          <w:sz w:val="28"/>
          <w:szCs w:val="28"/>
          <w:lang w:val="tt-RU"/>
        </w:rPr>
        <w:t xml:space="preserve">    </w:t>
      </w:r>
      <w:r w:rsidRPr="002C22EF">
        <w:rPr>
          <w:rFonts w:ascii="Times New Roman" w:hAnsi="Times New Roman" w:cs="Times New Roman"/>
          <w:sz w:val="28"/>
          <w:szCs w:val="28"/>
          <w:lang w:val="tt-RU"/>
        </w:rPr>
        <w:t xml:space="preserve">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2C22EF" w:rsidRPr="00EF12E6" w:rsidRDefault="002C22EF" w:rsidP="002C22EF">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21.02.2020</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ел                                                                                                     </w:t>
      </w:r>
      <w:r>
        <w:rPr>
          <w:rFonts w:ascii="Times New Roman" w:hAnsi="Times New Roman" w:cs="Times New Roman"/>
          <w:sz w:val="27"/>
          <w:szCs w:val="27"/>
          <w:lang w:val="tt-RU"/>
        </w:rPr>
        <w:t xml:space="preserve">        </w:t>
      </w:r>
      <w:r w:rsidRPr="00EF12E6">
        <w:rPr>
          <w:rFonts w:ascii="Times New Roman" w:hAnsi="Times New Roman" w:cs="Times New Roman"/>
          <w:sz w:val="27"/>
          <w:szCs w:val="27"/>
          <w:lang w:val="tt-RU"/>
        </w:rPr>
        <w:t xml:space="preserve">№ </w:t>
      </w:r>
      <w:r w:rsidR="00DB1A2B">
        <w:rPr>
          <w:rFonts w:ascii="Times New Roman" w:hAnsi="Times New Roman" w:cs="Times New Roman"/>
          <w:sz w:val="27"/>
          <w:szCs w:val="27"/>
          <w:lang w:val="tt-RU"/>
        </w:rPr>
        <w:t>4</w:t>
      </w:r>
      <w:bookmarkStart w:id="0" w:name="_GoBack"/>
      <w:bookmarkEnd w:id="0"/>
    </w:p>
    <w:p w:rsidR="002C22EF" w:rsidRPr="00EF12E6" w:rsidRDefault="002C22EF" w:rsidP="002C22EF">
      <w:pPr>
        <w:spacing w:after="0" w:line="240" w:lineRule="auto"/>
        <w:rPr>
          <w:rFonts w:ascii="Times New Roman" w:eastAsia="Times New Roman" w:hAnsi="Times New Roman" w:cs="Times New Roman"/>
          <w:sz w:val="27"/>
          <w:szCs w:val="27"/>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2C22EF" w:rsidRPr="00EF12E6" w:rsidTr="007A70E6">
        <w:trPr>
          <w:trHeight w:val="1523"/>
        </w:trPr>
        <w:tc>
          <w:tcPr>
            <w:tcW w:w="4600" w:type="dxa"/>
          </w:tcPr>
          <w:p w:rsidR="002C22EF" w:rsidRPr="00EF12E6" w:rsidRDefault="002C22EF" w:rsidP="007A70E6">
            <w:pPr>
              <w:jc w:val="both"/>
              <w:rPr>
                <w:rFonts w:ascii="Times New Roman" w:hAnsi="Times New Roman" w:cs="Times New Roman"/>
                <w:sz w:val="27"/>
                <w:szCs w:val="27"/>
              </w:rPr>
            </w:pPr>
            <w:r w:rsidRPr="00EF12E6">
              <w:rPr>
                <w:rFonts w:ascii="Times New Roman" w:hAnsi="Times New Roman" w:cs="Times New Roman"/>
                <w:sz w:val="27"/>
                <w:szCs w:val="27"/>
              </w:rPr>
              <w:t xml:space="preserve">Татарстан </w:t>
            </w:r>
            <w:proofErr w:type="spellStart"/>
            <w:r w:rsidRPr="00EF12E6">
              <w:rPr>
                <w:rFonts w:ascii="Times New Roman" w:hAnsi="Times New Roman" w:cs="Times New Roman"/>
                <w:sz w:val="27"/>
                <w:szCs w:val="27"/>
              </w:rPr>
              <w:t>Республикасы</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Түбән</w:t>
            </w:r>
            <w:proofErr w:type="spellEnd"/>
            <w:r w:rsidRPr="00EF12E6">
              <w:rPr>
                <w:rFonts w:ascii="Times New Roman" w:hAnsi="Times New Roman" w:cs="Times New Roman"/>
                <w:sz w:val="27"/>
                <w:szCs w:val="27"/>
              </w:rPr>
              <w:t xml:space="preserve"> Кама </w:t>
            </w:r>
            <w:proofErr w:type="spellStart"/>
            <w:r w:rsidRPr="00EF12E6">
              <w:rPr>
                <w:rFonts w:ascii="Times New Roman" w:hAnsi="Times New Roman" w:cs="Times New Roman"/>
                <w:sz w:val="27"/>
                <w:szCs w:val="27"/>
              </w:rPr>
              <w:t>муниципаль</w:t>
            </w:r>
            <w:proofErr w:type="spellEnd"/>
            <w:r w:rsidRPr="00EF12E6">
              <w:rPr>
                <w:rFonts w:ascii="Times New Roman" w:hAnsi="Times New Roman" w:cs="Times New Roman"/>
                <w:sz w:val="27"/>
                <w:szCs w:val="27"/>
              </w:rPr>
              <w:t xml:space="preserve"> районы </w:t>
            </w:r>
            <w:proofErr w:type="spellStart"/>
            <w:r w:rsidR="0033396A" w:rsidRPr="0033396A">
              <w:rPr>
                <w:rFonts w:ascii="Times New Roman" w:hAnsi="Times New Roman" w:cs="Times New Roman"/>
                <w:sz w:val="27"/>
                <w:szCs w:val="27"/>
              </w:rPr>
              <w:t>Сухрау</w:t>
            </w:r>
            <w:proofErr w:type="spellEnd"/>
            <w:r w:rsidR="0033396A" w:rsidRPr="0033396A">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авыл</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җирлеге</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Советының</w:t>
            </w:r>
            <w:proofErr w:type="spellEnd"/>
            <w:r w:rsidRPr="00EF12E6">
              <w:rPr>
                <w:rFonts w:ascii="Times New Roman" w:hAnsi="Times New Roman" w:cs="Times New Roman"/>
                <w:sz w:val="27"/>
                <w:szCs w:val="27"/>
              </w:rPr>
              <w:t xml:space="preserve"> </w:t>
            </w:r>
            <w:r w:rsidRPr="00DB1A2B">
              <w:rPr>
                <w:rFonts w:ascii="Times New Roman" w:hAnsi="Times New Roman" w:cs="Times New Roman"/>
                <w:sz w:val="27"/>
                <w:szCs w:val="27"/>
              </w:rPr>
              <w:t>201</w:t>
            </w:r>
            <w:r w:rsidR="00DB1A2B" w:rsidRPr="00DB1A2B">
              <w:rPr>
                <w:rFonts w:ascii="Times New Roman" w:hAnsi="Times New Roman" w:cs="Times New Roman"/>
                <w:sz w:val="27"/>
                <w:szCs w:val="27"/>
              </w:rPr>
              <w:t>3</w:t>
            </w:r>
            <w:r w:rsidRPr="00DB1A2B">
              <w:rPr>
                <w:rFonts w:ascii="Times New Roman" w:hAnsi="Times New Roman" w:cs="Times New Roman"/>
                <w:sz w:val="27"/>
                <w:szCs w:val="27"/>
              </w:rPr>
              <w:t xml:space="preserve"> </w:t>
            </w:r>
            <w:proofErr w:type="spellStart"/>
            <w:r w:rsidRPr="00DB1A2B">
              <w:rPr>
                <w:rFonts w:ascii="Times New Roman" w:hAnsi="Times New Roman" w:cs="Times New Roman"/>
                <w:sz w:val="27"/>
                <w:szCs w:val="27"/>
              </w:rPr>
              <w:t>елның</w:t>
            </w:r>
            <w:proofErr w:type="spellEnd"/>
            <w:r w:rsidRPr="00DB1A2B">
              <w:rPr>
                <w:rFonts w:ascii="Times New Roman" w:hAnsi="Times New Roman" w:cs="Times New Roman"/>
                <w:sz w:val="27"/>
                <w:szCs w:val="27"/>
              </w:rPr>
              <w:t xml:space="preserve"> </w:t>
            </w:r>
            <w:r w:rsidR="00DB1A2B" w:rsidRPr="00DB1A2B">
              <w:rPr>
                <w:rFonts w:ascii="Times New Roman" w:hAnsi="Times New Roman" w:cs="Times New Roman"/>
                <w:sz w:val="27"/>
                <w:szCs w:val="27"/>
              </w:rPr>
              <w:t>30</w:t>
            </w:r>
            <w:r w:rsidRPr="00DB1A2B">
              <w:rPr>
                <w:rFonts w:ascii="Times New Roman" w:hAnsi="Times New Roman" w:cs="Times New Roman"/>
                <w:sz w:val="27"/>
                <w:szCs w:val="27"/>
              </w:rPr>
              <w:t xml:space="preserve"> </w:t>
            </w:r>
            <w:proofErr w:type="spellStart"/>
            <w:r w:rsidR="00DB1A2B" w:rsidRPr="00DB1A2B">
              <w:rPr>
                <w:rFonts w:ascii="Times New Roman" w:hAnsi="Times New Roman" w:cs="Times New Roman"/>
                <w:sz w:val="27"/>
                <w:szCs w:val="27"/>
              </w:rPr>
              <w:t>гайнвары</w:t>
            </w:r>
            <w:proofErr w:type="spellEnd"/>
            <w:r w:rsidRPr="00DB1A2B">
              <w:rPr>
                <w:rFonts w:ascii="Times New Roman" w:hAnsi="Times New Roman" w:cs="Times New Roman"/>
                <w:sz w:val="27"/>
                <w:szCs w:val="27"/>
              </w:rPr>
              <w:t xml:space="preserve"> </w:t>
            </w:r>
            <w:r w:rsidR="00DB1A2B" w:rsidRPr="00DB1A2B">
              <w:rPr>
                <w:rFonts w:ascii="Times New Roman" w:hAnsi="Times New Roman" w:cs="Times New Roman"/>
                <w:sz w:val="27"/>
                <w:szCs w:val="27"/>
              </w:rPr>
              <w:t>5</w:t>
            </w:r>
            <w:r w:rsidRPr="00EF12E6">
              <w:rPr>
                <w:rFonts w:ascii="Times New Roman" w:hAnsi="Times New Roman" w:cs="Times New Roman"/>
                <w:sz w:val="27"/>
                <w:szCs w:val="27"/>
              </w:rPr>
              <w:t xml:space="preserve"> </w:t>
            </w:r>
            <w:r w:rsidRPr="00EF12E6">
              <w:rPr>
                <w:rFonts w:ascii="Times New Roman" w:hAnsi="Times New Roman" w:cs="Times New Roman"/>
                <w:sz w:val="27"/>
                <w:szCs w:val="27"/>
                <w:lang w:val="tt-RU"/>
              </w:rPr>
              <w:t xml:space="preserve">номерлы </w:t>
            </w:r>
            <w:proofErr w:type="spellStart"/>
            <w:r w:rsidRPr="00EF12E6">
              <w:rPr>
                <w:rFonts w:ascii="Times New Roman" w:hAnsi="Times New Roman" w:cs="Times New Roman"/>
                <w:sz w:val="27"/>
                <w:szCs w:val="27"/>
              </w:rPr>
              <w:t>карарын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үз</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көчен</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югалткан</w:t>
            </w:r>
            <w:proofErr w:type="spellEnd"/>
            <w:r w:rsidRPr="00EF12E6">
              <w:rPr>
                <w:rFonts w:ascii="Times New Roman" w:hAnsi="Times New Roman" w:cs="Times New Roman"/>
                <w:sz w:val="27"/>
                <w:szCs w:val="27"/>
              </w:rPr>
              <w:t xml:space="preserve"> </w:t>
            </w:r>
            <w:proofErr w:type="spellStart"/>
            <w:proofErr w:type="gramStart"/>
            <w:r w:rsidRPr="00EF12E6">
              <w:rPr>
                <w:rFonts w:ascii="Times New Roman" w:hAnsi="Times New Roman" w:cs="Times New Roman"/>
                <w:sz w:val="27"/>
                <w:szCs w:val="27"/>
              </w:rPr>
              <w:t>дип</w:t>
            </w:r>
            <w:proofErr w:type="spellEnd"/>
            <w:proofErr w:type="gram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тану</w:t>
            </w:r>
            <w:proofErr w:type="spellEnd"/>
            <w:r w:rsidRPr="00EF12E6">
              <w:rPr>
                <w:rFonts w:ascii="Times New Roman" w:hAnsi="Times New Roman" w:cs="Times New Roman"/>
                <w:sz w:val="27"/>
                <w:szCs w:val="27"/>
              </w:rPr>
              <w:t xml:space="preserve"> </w:t>
            </w:r>
            <w:proofErr w:type="spellStart"/>
            <w:r w:rsidRPr="00EF12E6">
              <w:rPr>
                <w:rFonts w:ascii="Times New Roman" w:hAnsi="Times New Roman" w:cs="Times New Roman"/>
                <w:sz w:val="27"/>
                <w:szCs w:val="27"/>
              </w:rPr>
              <w:t>турында</w:t>
            </w:r>
            <w:proofErr w:type="spellEnd"/>
          </w:p>
          <w:p w:rsidR="002C22EF" w:rsidRPr="00EF12E6" w:rsidRDefault="002C22EF" w:rsidP="007A70E6">
            <w:pPr>
              <w:jc w:val="both"/>
              <w:rPr>
                <w:rFonts w:ascii="Times New Roman" w:eastAsia="Times New Roman" w:hAnsi="Times New Roman" w:cs="Times New Roman"/>
                <w:color w:val="000000"/>
                <w:sz w:val="27"/>
                <w:szCs w:val="27"/>
              </w:rPr>
            </w:pPr>
          </w:p>
        </w:tc>
      </w:tr>
    </w:tbl>
    <w:p w:rsidR="002C22EF" w:rsidRPr="00EF12E6" w:rsidRDefault="002C22EF" w:rsidP="002C22EF">
      <w:pPr>
        <w:spacing w:after="0" w:line="240" w:lineRule="auto"/>
        <w:jc w:val="both"/>
        <w:rPr>
          <w:rFonts w:ascii="Times New Roman" w:hAnsi="Times New Roman" w:cs="Times New Roman"/>
          <w:sz w:val="27"/>
          <w:szCs w:val="27"/>
        </w:rPr>
      </w:pPr>
    </w:p>
    <w:p w:rsidR="002C22EF" w:rsidRPr="00EF12E6" w:rsidRDefault="002C22EF" w:rsidP="002C22EF">
      <w:pPr>
        <w:spacing w:after="0" w:line="240" w:lineRule="auto"/>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33396A" w:rsidRPr="0033396A">
        <w:rPr>
          <w:rFonts w:ascii="Times New Roman" w:hAnsi="Times New Roman" w:cs="Times New Roman"/>
          <w:sz w:val="27"/>
          <w:szCs w:val="27"/>
          <w:lang w:val="tt-RU"/>
        </w:rPr>
        <w:t xml:space="preserve">Сухрау </w:t>
      </w:r>
      <w:r w:rsidRPr="00EF12E6">
        <w:rPr>
          <w:rFonts w:ascii="Times New Roman" w:hAnsi="Times New Roman" w:cs="Times New Roman"/>
          <w:sz w:val="27"/>
          <w:szCs w:val="27"/>
          <w:lang w:val="tt-RU"/>
        </w:rPr>
        <w:t>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Түбән Кама муниципаль районы Советының «Түбән Кама муниципаль районы Советының 2012 елның 20 декабрендә кабул ителгән 68 номерлы « Түбән Кама муниципаль районы муниципаль хезмәткәрләренең</w:t>
      </w:r>
      <w:r w:rsidRPr="00EF12E6">
        <w:rPr>
          <w:sz w:val="27"/>
          <w:szCs w:val="27"/>
          <w:lang w:val="tt-RU"/>
        </w:rPr>
        <w:t xml:space="preserve"> </w:t>
      </w:r>
      <w:r w:rsidRPr="00EF12E6">
        <w:rPr>
          <w:rFonts w:ascii="Times New Roman" w:hAnsi="Times New Roman" w:cs="Times New Roman"/>
          <w:sz w:val="27"/>
          <w:szCs w:val="27"/>
          <w:lang w:val="tt-RU"/>
        </w:rPr>
        <w:t xml:space="preserve">коррупцион хокук бозулар кылган өчен җаваплылыгы турында» карарына үзгәрешләр кертү турында»  2020 елның 21 февралендәге 18 номерлы карарын игътибарга алып, </w:t>
      </w:r>
      <w:r w:rsidR="0033396A" w:rsidRPr="0033396A">
        <w:rPr>
          <w:rFonts w:ascii="Times New Roman" w:hAnsi="Times New Roman" w:cs="Times New Roman"/>
          <w:sz w:val="27"/>
          <w:szCs w:val="27"/>
          <w:lang w:val="tt-RU"/>
        </w:rPr>
        <w:t xml:space="preserve">Сухрау </w:t>
      </w:r>
      <w:r w:rsidRPr="00EF12E6">
        <w:rPr>
          <w:rFonts w:ascii="Times New Roman" w:hAnsi="Times New Roman" w:cs="Times New Roman"/>
          <w:sz w:val="27"/>
          <w:szCs w:val="27"/>
          <w:lang w:val="tt-RU"/>
        </w:rPr>
        <w:t>авыл җирлеге Советы карар бирә:</w:t>
      </w:r>
    </w:p>
    <w:p w:rsidR="002C22EF" w:rsidRPr="00EF12E6" w:rsidRDefault="002C22EF" w:rsidP="002C22EF">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1. </w:t>
      </w:r>
      <w:r w:rsidR="0033396A" w:rsidRPr="0033396A">
        <w:rPr>
          <w:rFonts w:ascii="Times New Roman" w:hAnsi="Times New Roman" w:cs="Times New Roman"/>
          <w:sz w:val="27"/>
          <w:szCs w:val="27"/>
          <w:lang w:val="tt-RU"/>
        </w:rPr>
        <w:t xml:space="preserve">Сухрау </w:t>
      </w:r>
      <w:r w:rsidRPr="00EF12E6">
        <w:rPr>
          <w:rFonts w:ascii="Times New Roman" w:hAnsi="Times New Roman" w:cs="Times New Roman"/>
          <w:sz w:val="27"/>
          <w:szCs w:val="27"/>
          <w:lang w:val="tt-RU"/>
        </w:rPr>
        <w:t xml:space="preserve">авыл җирлеге Советының </w:t>
      </w:r>
      <w:r w:rsidRPr="00DB1A2B">
        <w:rPr>
          <w:rFonts w:ascii="Times New Roman" w:hAnsi="Times New Roman" w:cs="Times New Roman"/>
          <w:sz w:val="27"/>
          <w:szCs w:val="27"/>
          <w:lang w:val="tt-RU"/>
        </w:rPr>
        <w:t>201</w:t>
      </w:r>
      <w:r w:rsidR="00DB1A2B" w:rsidRPr="00DB1A2B">
        <w:rPr>
          <w:rFonts w:ascii="Times New Roman" w:hAnsi="Times New Roman" w:cs="Times New Roman"/>
          <w:sz w:val="27"/>
          <w:szCs w:val="27"/>
          <w:lang w:val="tt-RU"/>
        </w:rPr>
        <w:t>3</w:t>
      </w:r>
      <w:r w:rsidRPr="00DB1A2B">
        <w:rPr>
          <w:rFonts w:ascii="Times New Roman" w:hAnsi="Times New Roman" w:cs="Times New Roman"/>
          <w:sz w:val="27"/>
          <w:szCs w:val="27"/>
          <w:lang w:val="tt-RU"/>
        </w:rPr>
        <w:t xml:space="preserve"> елның </w:t>
      </w:r>
      <w:r w:rsidR="00DB1A2B" w:rsidRPr="00DB1A2B">
        <w:rPr>
          <w:rFonts w:ascii="Times New Roman" w:hAnsi="Times New Roman" w:cs="Times New Roman"/>
          <w:sz w:val="27"/>
          <w:szCs w:val="27"/>
          <w:lang w:val="tt-RU"/>
        </w:rPr>
        <w:t>30</w:t>
      </w:r>
      <w:r w:rsidRPr="00DB1A2B">
        <w:rPr>
          <w:rFonts w:ascii="Times New Roman" w:hAnsi="Times New Roman" w:cs="Times New Roman"/>
          <w:sz w:val="27"/>
          <w:szCs w:val="27"/>
          <w:lang w:val="tt-RU"/>
        </w:rPr>
        <w:t xml:space="preserve"> </w:t>
      </w:r>
      <w:r w:rsidR="00DB1A2B" w:rsidRPr="00DB1A2B">
        <w:rPr>
          <w:rFonts w:ascii="Times New Roman" w:hAnsi="Times New Roman" w:cs="Times New Roman"/>
          <w:sz w:val="27"/>
          <w:szCs w:val="27"/>
          <w:lang w:val="tt-RU"/>
        </w:rPr>
        <w:t>гайнвары</w:t>
      </w:r>
      <w:r w:rsidRPr="00DB1A2B">
        <w:rPr>
          <w:rFonts w:ascii="Times New Roman" w:hAnsi="Times New Roman" w:cs="Times New Roman"/>
          <w:sz w:val="27"/>
          <w:szCs w:val="27"/>
          <w:lang w:val="tt-RU"/>
        </w:rPr>
        <w:t xml:space="preserve"> кабул ителгән </w:t>
      </w:r>
      <w:r w:rsidR="00DB1A2B" w:rsidRPr="00DB1A2B">
        <w:rPr>
          <w:rFonts w:ascii="Times New Roman" w:hAnsi="Times New Roman" w:cs="Times New Roman"/>
          <w:sz w:val="27"/>
          <w:szCs w:val="27"/>
          <w:lang w:val="tt-RU"/>
        </w:rPr>
        <w:t>5</w:t>
      </w:r>
      <w:r w:rsidRPr="00EF12E6">
        <w:rPr>
          <w:rFonts w:ascii="Times New Roman" w:hAnsi="Times New Roman" w:cs="Times New Roman"/>
          <w:sz w:val="27"/>
          <w:szCs w:val="27"/>
          <w:lang w:val="tt-RU"/>
        </w:rPr>
        <w:t xml:space="preserve"> номерлы «Түбән Кама муниципаль районы </w:t>
      </w:r>
      <w:r w:rsidR="0033396A" w:rsidRPr="0033396A">
        <w:rPr>
          <w:rFonts w:ascii="Times New Roman" w:hAnsi="Times New Roman" w:cs="Times New Roman"/>
          <w:sz w:val="27"/>
          <w:szCs w:val="27"/>
          <w:lang w:val="tt-RU"/>
        </w:rPr>
        <w:t xml:space="preserve">Сухрау </w:t>
      </w:r>
      <w:r w:rsidRPr="00EF12E6">
        <w:rPr>
          <w:rFonts w:ascii="Times New Roman" w:hAnsi="Times New Roman" w:cs="Times New Roman"/>
          <w:sz w:val="27"/>
          <w:szCs w:val="27"/>
          <w:lang w:val="tt-RU"/>
        </w:rPr>
        <w:t>авыл җирлеге муниципаль хезмәткәрләренең коррупцион хокук бозулар кылган өчен җаваплылыгы турында» карарын үз көчен югалткан дип танырга.</w:t>
      </w:r>
    </w:p>
    <w:p w:rsidR="002C22EF" w:rsidRPr="00EF12E6" w:rsidRDefault="002C22EF" w:rsidP="002C22EF">
      <w:pPr>
        <w:spacing w:after="0" w:line="240" w:lineRule="auto"/>
        <w:ind w:firstLine="708"/>
        <w:jc w:val="both"/>
        <w:rPr>
          <w:rFonts w:ascii="Times New Roman" w:hAnsi="Times New Roman" w:cs="Times New Roman"/>
          <w:sz w:val="27"/>
          <w:szCs w:val="27"/>
          <w:lang w:val="tt-RU"/>
        </w:rPr>
      </w:pPr>
      <w:r w:rsidRPr="00EF12E6">
        <w:rPr>
          <w:rFonts w:ascii="Times New Roman" w:hAnsi="Times New Roman" w:cs="Times New Roman"/>
          <w:sz w:val="27"/>
          <w:szCs w:val="27"/>
          <w:lang w:val="tt-RU"/>
        </w:rPr>
        <w:t xml:space="preserve">2. Әлеге карарны мәгълүмат стендларында халыкка җиткерергә һәм </w:t>
      </w:r>
      <w:r w:rsidR="0033396A" w:rsidRPr="0033396A">
        <w:rPr>
          <w:rFonts w:ascii="Times New Roman" w:hAnsi="Times New Roman" w:cs="Times New Roman"/>
          <w:sz w:val="27"/>
          <w:szCs w:val="27"/>
          <w:lang w:val="tt-RU"/>
        </w:rPr>
        <w:t xml:space="preserve">Сухрау </w:t>
      </w:r>
      <w:r w:rsidRPr="00EF12E6">
        <w:rPr>
          <w:rFonts w:ascii="Times New Roman" w:hAnsi="Times New Roman" w:cs="Times New Roman"/>
          <w:sz w:val="27"/>
          <w:szCs w:val="27"/>
          <w:lang w:val="tt-RU"/>
        </w:rPr>
        <w:t>авыл җирлеге сайтында урнаштырырга.</w:t>
      </w:r>
    </w:p>
    <w:p w:rsidR="002C22EF" w:rsidRPr="00EF12E6" w:rsidRDefault="002C22EF" w:rsidP="002C22EF">
      <w:pPr>
        <w:spacing w:after="0" w:line="240" w:lineRule="auto"/>
        <w:ind w:firstLine="708"/>
        <w:rPr>
          <w:rFonts w:ascii="Times New Roman" w:hAnsi="Times New Roman" w:cs="Times New Roman"/>
          <w:sz w:val="27"/>
          <w:szCs w:val="27"/>
          <w:lang w:val="tt-RU"/>
        </w:rPr>
      </w:pPr>
      <w:r w:rsidRPr="00EF12E6">
        <w:rPr>
          <w:rFonts w:ascii="Times New Roman" w:hAnsi="Times New Roman" w:cs="Times New Roman"/>
          <w:sz w:val="27"/>
          <w:szCs w:val="27"/>
          <w:lang w:val="tt-RU"/>
        </w:rPr>
        <w:t>3. Әлеге карарның үтәлешен контрольдә тотуны үз өстемә алам.</w:t>
      </w:r>
    </w:p>
    <w:p w:rsidR="00192B63" w:rsidRDefault="00192B63" w:rsidP="00192B63">
      <w:pPr>
        <w:spacing w:after="0" w:line="240" w:lineRule="auto"/>
        <w:jc w:val="both"/>
        <w:rPr>
          <w:rFonts w:ascii="Times New Roman" w:hAnsi="Times New Roman"/>
          <w:sz w:val="28"/>
          <w:szCs w:val="28"/>
          <w:lang w:val="tt-RU"/>
        </w:rPr>
      </w:pPr>
    </w:p>
    <w:p w:rsidR="002C22EF" w:rsidRPr="000C4F01" w:rsidRDefault="002C22EF" w:rsidP="00192B63">
      <w:pPr>
        <w:spacing w:after="0" w:line="240" w:lineRule="auto"/>
        <w:jc w:val="both"/>
        <w:rPr>
          <w:rFonts w:ascii="Times New Roman" w:hAnsi="Times New Roman"/>
          <w:sz w:val="28"/>
          <w:szCs w:val="28"/>
          <w:lang w:val="tt-RU"/>
        </w:rPr>
      </w:pPr>
    </w:p>
    <w:p w:rsidR="00C462ED" w:rsidRPr="002C22EF" w:rsidRDefault="00192B63" w:rsidP="002C22EF">
      <w:pPr>
        <w:spacing w:after="0" w:line="240" w:lineRule="auto"/>
        <w:jc w:val="right"/>
        <w:rPr>
          <w:rFonts w:ascii="Times New Roman" w:hAnsi="Times New Roman"/>
          <w:sz w:val="27"/>
          <w:szCs w:val="27"/>
        </w:rPr>
      </w:pPr>
      <w:r w:rsidRPr="002C22EF">
        <w:rPr>
          <w:rFonts w:ascii="Times New Roman" w:hAnsi="Times New Roman"/>
          <w:sz w:val="27"/>
          <w:szCs w:val="27"/>
          <w:lang w:val="tt-RU"/>
        </w:rPr>
        <w:t xml:space="preserve">                                                                                       </w:t>
      </w:r>
      <w:r w:rsidR="00824086" w:rsidRPr="002C22EF">
        <w:rPr>
          <w:rFonts w:ascii="Times New Roman" w:hAnsi="Times New Roman"/>
          <w:sz w:val="27"/>
          <w:szCs w:val="27"/>
        </w:rPr>
        <w:t xml:space="preserve">Р.Р. </w:t>
      </w:r>
      <w:proofErr w:type="spellStart"/>
      <w:r w:rsidR="00824086" w:rsidRPr="002C22EF">
        <w:rPr>
          <w:rFonts w:ascii="Times New Roman" w:hAnsi="Times New Roman"/>
          <w:sz w:val="27"/>
          <w:szCs w:val="27"/>
        </w:rPr>
        <w:t>Галимов</w:t>
      </w:r>
      <w:proofErr w:type="spellEnd"/>
    </w:p>
    <w:sectPr w:rsidR="00C462ED" w:rsidRPr="002C22EF"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7052A"/>
    <w:rsid w:val="00090572"/>
    <w:rsid w:val="000D2182"/>
    <w:rsid w:val="001068BA"/>
    <w:rsid w:val="00162A92"/>
    <w:rsid w:val="001927E9"/>
    <w:rsid w:val="00192B63"/>
    <w:rsid w:val="001B0D76"/>
    <w:rsid w:val="001D367C"/>
    <w:rsid w:val="00202FD5"/>
    <w:rsid w:val="002A1F1B"/>
    <w:rsid w:val="002C22EF"/>
    <w:rsid w:val="002F34A0"/>
    <w:rsid w:val="00325EFF"/>
    <w:rsid w:val="0033396A"/>
    <w:rsid w:val="003A0DCE"/>
    <w:rsid w:val="003B4616"/>
    <w:rsid w:val="004272A4"/>
    <w:rsid w:val="00473D86"/>
    <w:rsid w:val="004A052F"/>
    <w:rsid w:val="005A07EB"/>
    <w:rsid w:val="00601AFB"/>
    <w:rsid w:val="00654C4F"/>
    <w:rsid w:val="006C32F5"/>
    <w:rsid w:val="007054F4"/>
    <w:rsid w:val="00745E43"/>
    <w:rsid w:val="007965C7"/>
    <w:rsid w:val="007B62F9"/>
    <w:rsid w:val="007F3FEA"/>
    <w:rsid w:val="007F47EC"/>
    <w:rsid w:val="00824086"/>
    <w:rsid w:val="008772EB"/>
    <w:rsid w:val="0089302C"/>
    <w:rsid w:val="008B2C0A"/>
    <w:rsid w:val="008C2490"/>
    <w:rsid w:val="008F5962"/>
    <w:rsid w:val="00935D63"/>
    <w:rsid w:val="009805B3"/>
    <w:rsid w:val="009D5C7C"/>
    <w:rsid w:val="00A42712"/>
    <w:rsid w:val="00A875EC"/>
    <w:rsid w:val="00AC0A78"/>
    <w:rsid w:val="00AE6F43"/>
    <w:rsid w:val="00B04797"/>
    <w:rsid w:val="00B96999"/>
    <w:rsid w:val="00BE27E8"/>
    <w:rsid w:val="00C27BD5"/>
    <w:rsid w:val="00C462ED"/>
    <w:rsid w:val="00C7321C"/>
    <w:rsid w:val="00CC7AC4"/>
    <w:rsid w:val="00CD7A1F"/>
    <w:rsid w:val="00CE5F4E"/>
    <w:rsid w:val="00DB1A2B"/>
    <w:rsid w:val="00DE0FB7"/>
    <w:rsid w:val="00DE7B26"/>
    <w:rsid w:val="00E666E7"/>
    <w:rsid w:val="00ED3779"/>
    <w:rsid w:val="00EE0443"/>
    <w:rsid w:val="00F133BD"/>
    <w:rsid w:val="00F20861"/>
    <w:rsid w:val="00F276B2"/>
    <w:rsid w:val="00F34F7C"/>
    <w:rsid w:val="00F95A65"/>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2C22E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E2B25-6965-446D-8220-4E10389FC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334</Words>
  <Characters>1909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44</cp:revision>
  <cp:lastPrinted>2016-09-06T07:37:00Z</cp:lastPrinted>
  <dcterms:created xsi:type="dcterms:W3CDTF">2016-09-06T07:19:00Z</dcterms:created>
  <dcterms:modified xsi:type="dcterms:W3CDTF">2020-02-28T14:14:00Z</dcterms:modified>
</cp:coreProperties>
</file>